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D8D5A" w14:textId="77777777" w:rsidR="00C847C4" w:rsidRPr="00B204D2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4D2">
        <w:rPr>
          <w:rFonts w:ascii="Times New Roman" w:hAnsi="Times New Roman" w:cs="Times New Roman"/>
          <w:b/>
          <w:bCs/>
          <w:sz w:val="28"/>
          <w:szCs w:val="28"/>
        </w:rPr>
        <w:t>ПРИСВОЕНИЕ ГРИФА</w:t>
      </w:r>
    </w:p>
    <w:p w14:paraId="6D946BCB" w14:textId="5A5E1805" w:rsidR="00C847C4" w:rsidRPr="00B204D2" w:rsidRDefault="00BA4707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УЧЕБНО- МЕТОДИЧЕСКОГО ОБЪЕДИНЕНИЯ </w:t>
      </w:r>
      <w:r w:rsidR="00C847C4" w:rsidRPr="00B204D2">
        <w:rPr>
          <w:rFonts w:ascii="Times New Roman" w:hAnsi="Times New Roman" w:cs="Times New Roman"/>
          <w:b/>
          <w:bCs/>
          <w:sz w:val="28"/>
          <w:szCs w:val="28"/>
        </w:rPr>
        <w:t>РЕСПУБЛИКАНСКОГО УЧЕБНО-МЕТОДИЧЕСКОГО СОВЕТА (РУМС)</w:t>
      </w:r>
    </w:p>
    <w:p w14:paraId="71F82A21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7516AB" w14:textId="258556DA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К присвоению грифа РУМС </w:t>
      </w:r>
      <w:proofErr w:type="gramStart"/>
      <w:r w:rsidRPr="00B204D2">
        <w:rPr>
          <w:rFonts w:ascii="Times New Roman" w:hAnsi="Times New Roman" w:cs="Times New Roman"/>
          <w:sz w:val="28"/>
          <w:szCs w:val="28"/>
        </w:rPr>
        <w:t>принимаются  учебники</w:t>
      </w:r>
      <w:proofErr w:type="gramEnd"/>
      <w:r w:rsidR="00BA4707">
        <w:rPr>
          <w:rFonts w:ascii="Times New Roman" w:hAnsi="Times New Roman" w:cs="Times New Roman"/>
          <w:sz w:val="28"/>
          <w:szCs w:val="28"/>
          <w:lang w:val="kk-KZ"/>
        </w:rPr>
        <w:t xml:space="preserve"> и учебные пособия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F38081" w14:textId="1950ED1F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2.</w:t>
      </w:r>
      <w:r w:rsidRPr="00B204D2">
        <w:rPr>
          <w:rFonts w:ascii="Times New Roman" w:hAnsi="Times New Roman" w:cs="Times New Roman"/>
          <w:sz w:val="28"/>
          <w:szCs w:val="28"/>
        </w:rPr>
        <w:tab/>
        <w:t>Гриф РУМС свидетельствует о том, что учебник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 xml:space="preserve"> или учебнде пособие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отвечает требованиям ГОСО, нормативных документов СМК и другим требованиям, установленным при проведении экспертизы учебных изданий.</w:t>
      </w:r>
    </w:p>
    <w:p w14:paraId="06647A99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3.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Присвоение грифа Республиканского учебно-методического совета реализуется через процедуру экспертизы, организуемой УМО. На основании результатов экспертизы руководство УМО принимает решение о присвоении или об отказе в присвоении искомого грифа. </w:t>
      </w:r>
    </w:p>
    <w:p w14:paraId="57C00078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DEE0F8" w14:textId="77777777" w:rsidR="00C847C4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12642E">
        <w:rPr>
          <w:rFonts w:ascii="Times New Roman" w:hAnsi="Times New Roman" w:cs="Times New Roman"/>
          <w:b/>
          <w:bCs/>
          <w:sz w:val="28"/>
          <w:szCs w:val="28"/>
        </w:rPr>
        <w:t xml:space="preserve">ребования, предъявляемые к учебнику </w:t>
      </w:r>
    </w:p>
    <w:p w14:paraId="30698115" w14:textId="77777777" w:rsidR="00C847C4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42E">
        <w:rPr>
          <w:rFonts w:ascii="Times New Roman" w:hAnsi="Times New Roman" w:cs="Times New Roman"/>
          <w:b/>
          <w:bCs/>
          <w:sz w:val="28"/>
          <w:szCs w:val="28"/>
        </w:rPr>
        <w:t xml:space="preserve">для присвоения грифа </w:t>
      </w:r>
    </w:p>
    <w:p w14:paraId="5A89C730" w14:textId="77777777" w:rsidR="00C847C4" w:rsidRPr="0012642E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2642E">
        <w:rPr>
          <w:rFonts w:ascii="Times New Roman" w:hAnsi="Times New Roman" w:cs="Times New Roman"/>
          <w:b/>
          <w:bCs/>
          <w:sz w:val="28"/>
          <w:szCs w:val="28"/>
        </w:rPr>
        <w:t>еспубликанского учебно-методического совета.</w:t>
      </w:r>
    </w:p>
    <w:p w14:paraId="72AB5DFE" w14:textId="77777777" w:rsidR="00C847C4" w:rsidRPr="0012642E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1C625" w14:textId="62D9FC4B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Наименование 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>учебного издания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 должно совпадать с наименованием дисциплины, для которой он разработан. </w:t>
      </w:r>
    </w:p>
    <w:p w14:paraId="7D5B506E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987BE" w14:textId="75F21EB5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2.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Объем рукописи 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Pr="00B204D2">
        <w:rPr>
          <w:rFonts w:ascii="Times New Roman" w:hAnsi="Times New Roman" w:cs="Times New Roman"/>
          <w:sz w:val="28"/>
          <w:szCs w:val="28"/>
        </w:rPr>
        <w:t xml:space="preserve">учебника должен быть от 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A4707">
        <w:rPr>
          <w:rFonts w:ascii="Times New Roman" w:hAnsi="Times New Roman" w:cs="Times New Roman"/>
          <w:sz w:val="28"/>
          <w:szCs w:val="28"/>
        </w:rPr>
        <w:t xml:space="preserve"> до 22 </w:t>
      </w:r>
      <w:proofErr w:type="spellStart"/>
      <w:r w:rsidR="00BA4707">
        <w:rPr>
          <w:rFonts w:ascii="Times New Roman" w:hAnsi="Times New Roman" w:cs="Times New Roman"/>
          <w:sz w:val="28"/>
          <w:szCs w:val="28"/>
        </w:rPr>
        <w:t>п.</w:t>
      </w:r>
      <w:r w:rsidRPr="00B204D2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B204D2">
        <w:rPr>
          <w:rFonts w:ascii="Times New Roman" w:hAnsi="Times New Roman" w:cs="Times New Roman"/>
          <w:sz w:val="28"/>
          <w:szCs w:val="28"/>
        </w:rPr>
        <w:t>.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 xml:space="preserve"> и для учебного пособия и практикума 6 п.л.</w:t>
      </w:r>
      <w:r w:rsidRPr="00B204D2">
        <w:rPr>
          <w:rFonts w:ascii="Times New Roman" w:hAnsi="Times New Roman" w:cs="Times New Roman"/>
          <w:sz w:val="28"/>
          <w:szCs w:val="28"/>
        </w:rPr>
        <w:t xml:space="preserve"> (1 печатный лист (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Pr="00B204D2">
        <w:rPr>
          <w:rFonts w:ascii="Times New Roman" w:hAnsi="Times New Roman" w:cs="Times New Roman"/>
          <w:sz w:val="28"/>
          <w:szCs w:val="28"/>
        </w:rPr>
        <w:t>.) = 40 000 знаков с пробелами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 xml:space="preserve"> или 16 страниц</w:t>
      </w:r>
      <w:r w:rsidRPr="00B204D2">
        <w:rPr>
          <w:rFonts w:ascii="Times New Roman" w:hAnsi="Times New Roman" w:cs="Times New Roman"/>
          <w:sz w:val="28"/>
          <w:szCs w:val="28"/>
        </w:rPr>
        <w:t>). При этом на одного авто</w:t>
      </w:r>
      <w:r w:rsidR="00C35302">
        <w:rPr>
          <w:rFonts w:ascii="Times New Roman" w:hAnsi="Times New Roman" w:cs="Times New Roman"/>
          <w:sz w:val="28"/>
          <w:szCs w:val="28"/>
        </w:rPr>
        <w:t>ра должно приходиться не менее 10</w:t>
      </w:r>
      <w:r w:rsidRPr="00B204D2">
        <w:rPr>
          <w:rFonts w:ascii="Times New Roman" w:hAnsi="Times New Roman" w:cs="Times New Roman"/>
          <w:sz w:val="28"/>
          <w:szCs w:val="28"/>
        </w:rPr>
        <w:t xml:space="preserve"> п. л. текста. </w:t>
      </w:r>
      <w:r w:rsidR="00BA4707" w:rsidRPr="00BA4707">
        <w:rPr>
          <w:rFonts w:ascii="Times New Roman" w:hAnsi="Times New Roman" w:cs="Times New Roman"/>
          <w:sz w:val="28"/>
          <w:szCs w:val="28"/>
        </w:rPr>
        <w:t>Рукопись печатного учебного издания может быть представлена в формате А4 и А5.</w:t>
      </w:r>
    </w:p>
    <w:p w14:paraId="5B49608F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0A344E" w14:textId="109E555A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3.</w:t>
      </w:r>
      <w:r w:rsidRPr="00B204D2">
        <w:rPr>
          <w:rFonts w:ascii="Times New Roman" w:hAnsi="Times New Roman" w:cs="Times New Roman"/>
          <w:sz w:val="28"/>
          <w:szCs w:val="28"/>
        </w:rPr>
        <w:tab/>
        <w:t>В соответствии с рабочей учебной программой в учеб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>ных изданиях</w:t>
      </w:r>
      <w:r w:rsidRPr="00B204D2">
        <w:rPr>
          <w:rFonts w:ascii="Times New Roman" w:hAnsi="Times New Roman" w:cs="Times New Roman"/>
          <w:sz w:val="28"/>
          <w:szCs w:val="28"/>
        </w:rPr>
        <w:t xml:space="preserve"> должны быть сформулированы цель </w:t>
      </w:r>
      <w:proofErr w:type="gramStart"/>
      <w:r w:rsidRPr="00B204D2">
        <w:rPr>
          <w:rFonts w:ascii="Times New Roman" w:hAnsi="Times New Roman" w:cs="Times New Roman"/>
          <w:sz w:val="28"/>
          <w:szCs w:val="28"/>
        </w:rPr>
        <w:t>и  результаты</w:t>
      </w:r>
      <w:proofErr w:type="gramEnd"/>
      <w:r w:rsidRPr="00B204D2">
        <w:rPr>
          <w:rFonts w:ascii="Times New Roman" w:hAnsi="Times New Roman" w:cs="Times New Roman"/>
          <w:sz w:val="28"/>
          <w:szCs w:val="28"/>
        </w:rPr>
        <w:t xml:space="preserve"> обучения по дисциплине, которые определяют уровень формирования компетенций обучающегося. Они формулируются в терминах, обеспечивающих проверку их достижения. </w:t>
      </w:r>
    </w:p>
    <w:p w14:paraId="07854C76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D30038" w14:textId="7F92002D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4.</w:t>
      </w:r>
      <w:r w:rsidRPr="00B204D2">
        <w:rPr>
          <w:rFonts w:ascii="Times New Roman" w:hAnsi="Times New Roman" w:cs="Times New Roman"/>
          <w:sz w:val="28"/>
          <w:szCs w:val="28"/>
        </w:rPr>
        <w:tab/>
        <w:t>Учеб</w:t>
      </w:r>
      <w:r w:rsidR="00BA4707">
        <w:rPr>
          <w:rFonts w:ascii="Times New Roman" w:hAnsi="Times New Roman" w:cs="Times New Roman"/>
          <w:sz w:val="28"/>
          <w:szCs w:val="28"/>
          <w:lang w:val="kk-KZ"/>
        </w:rPr>
        <w:t>ное издание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должен иметь практико-ориентированный характер, обеспечивая возможность решения конкретных профессиональных задач, связанных с целью и результатами обучения по дисциплине. </w:t>
      </w:r>
    </w:p>
    <w:p w14:paraId="7CBC2467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CD8F3C" w14:textId="54085832" w:rsidR="00C847C4" w:rsidRPr="00B204D2" w:rsidRDefault="00BB6E85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Содержание учебного издания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должно соответствовать требованию научности, что подразумевает достоверность и точность отбора фактов, приводимых сведений. </w:t>
      </w:r>
    </w:p>
    <w:p w14:paraId="60FCC889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A62482" w14:textId="692CCF93" w:rsidR="00C847C4" w:rsidRPr="00B204D2" w:rsidRDefault="00BB6E85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Материал учебного издания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должен быть распределен по уровням сложности – для обязательного и углубленного изучения. </w:t>
      </w:r>
    </w:p>
    <w:p w14:paraId="6CD368EA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6CC31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7.</w:t>
      </w:r>
      <w:r w:rsidRPr="00B204D2">
        <w:rPr>
          <w:rFonts w:ascii="Times New Roman" w:hAnsi="Times New Roman" w:cs="Times New Roman"/>
          <w:sz w:val="28"/>
          <w:szCs w:val="28"/>
        </w:rPr>
        <w:tab/>
        <w:t>Объем материала должен быть достаточен для полного объяснения изучаемых закономерностей и при этом как можно более краток.</w:t>
      </w:r>
    </w:p>
    <w:p w14:paraId="3885C471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CDF086" w14:textId="5C7D6F94" w:rsidR="00C847C4" w:rsidRPr="00B204D2" w:rsidRDefault="00BB6E85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Текст учебного издания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должен обеспечивать эффективное восприятие информации, должен быть ясен, последователен, краток. Текст должен быть удобен для чтения за счет сокращения длины предложений и абзацев. </w:t>
      </w:r>
    </w:p>
    <w:p w14:paraId="3D913DD7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FE3002" w14:textId="103E350D" w:rsidR="00C847C4" w:rsidRPr="00B204D2" w:rsidRDefault="00BB6E85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 издания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должна быть правильно структурирована: основные положения, определения и понятия следует выделить с помощью шрифтов, рамок, маркированных и нумерованных списков и т.д. </w:t>
      </w:r>
    </w:p>
    <w:p w14:paraId="3D847A78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5B1AD9" w14:textId="5D71282F" w:rsidR="00C847C4" w:rsidRPr="00B204D2" w:rsidRDefault="00BB6E85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Учебное издание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должен включать средства визуализации информации, облегчающие понимание учебной информации с помощью схем, диаграмм, таблиц, формул, рисунков, графиков и т.п. </w:t>
      </w:r>
    </w:p>
    <w:p w14:paraId="2821B4B9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1EF865" w14:textId="69141F9E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11.</w:t>
      </w:r>
      <w:r w:rsidRPr="00B204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204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4D2">
        <w:rPr>
          <w:rFonts w:ascii="Times New Roman" w:hAnsi="Times New Roman" w:cs="Times New Roman"/>
          <w:sz w:val="28"/>
          <w:szCs w:val="28"/>
        </w:rPr>
        <w:t xml:space="preserve"> предисловии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BB6E85">
        <w:rPr>
          <w:rFonts w:ascii="Times New Roman" w:hAnsi="Times New Roman" w:cs="Times New Roman"/>
          <w:sz w:val="28"/>
          <w:szCs w:val="28"/>
          <w:lang w:val="kk-KZ"/>
        </w:rPr>
        <w:t>ого издания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 приводится методика работы с учебным материалом. </w:t>
      </w:r>
    </w:p>
    <w:p w14:paraId="2F2C16B4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6FD354" w14:textId="535F50D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12.</w:t>
      </w:r>
      <w:r w:rsidR="00BB6E85">
        <w:rPr>
          <w:rFonts w:ascii="Times New Roman" w:hAnsi="Times New Roman" w:cs="Times New Roman"/>
          <w:sz w:val="28"/>
          <w:szCs w:val="28"/>
        </w:rPr>
        <w:tab/>
        <w:t>Каждый модуль (раздел) учебного издания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 должен начинаться с краткой аннотации, определения ожидаемых результатов обучения, а завершается заключением. </w:t>
      </w:r>
    </w:p>
    <w:p w14:paraId="620B127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D0F823" w14:textId="037BC0EC" w:rsidR="00C847C4" w:rsidRPr="00B204D2" w:rsidRDefault="00BB6E85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ое издание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должен содержать задания и вопросы для самоконтроля достижения результатов, образц</w:t>
      </w:r>
      <w:r>
        <w:rPr>
          <w:rFonts w:ascii="Times New Roman" w:hAnsi="Times New Roman" w:cs="Times New Roman"/>
          <w:sz w:val="28"/>
          <w:szCs w:val="28"/>
        </w:rPr>
        <w:t>ы решения задач с ответами и т.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п. </w:t>
      </w:r>
    </w:p>
    <w:p w14:paraId="34CC2F6E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446B33" w14:textId="38C4D593" w:rsidR="00C847C4" w:rsidRPr="00B204D2" w:rsidRDefault="00BB6E85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Учебное издание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должен содержать приложения, глоссарии, список условных сокращений, аббревиатур и т.п. </w:t>
      </w:r>
    </w:p>
    <w:p w14:paraId="13D14E02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A6B55" w14:textId="57CA35AE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15.</w:t>
      </w:r>
      <w:r w:rsidRPr="00B204D2">
        <w:rPr>
          <w:rFonts w:ascii="Times New Roman" w:hAnsi="Times New Roman" w:cs="Times New Roman"/>
          <w:sz w:val="28"/>
          <w:szCs w:val="28"/>
        </w:rPr>
        <w:tab/>
        <w:t>Список и</w:t>
      </w:r>
      <w:r w:rsidR="00BB6E85">
        <w:rPr>
          <w:rFonts w:ascii="Times New Roman" w:hAnsi="Times New Roman" w:cs="Times New Roman"/>
          <w:sz w:val="28"/>
          <w:szCs w:val="28"/>
        </w:rPr>
        <w:t xml:space="preserve">спользованных источников </w:t>
      </w:r>
      <w:proofErr w:type="spellStart"/>
      <w:r w:rsidR="00BB6E8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BB6E85">
        <w:rPr>
          <w:rFonts w:ascii="Times New Roman" w:hAnsi="Times New Roman" w:cs="Times New Roman"/>
          <w:sz w:val="28"/>
          <w:szCs w:val="28"/>
          <w:lang w:val="kk-KZ"/>
        </w:rPr>
        <w:t>ого издания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 должен включать современную литературу, в том числе на иностранных языках, адреса отечественных и зарубежных сайтов.</w:t>
      </w:r>
    </w:p>
    <w:p w14:paraId="27E47618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9344DF" w14:textId="77777777" w:rsidR="00C847C4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42E"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642E">
        <w:rPr>
          <w:rFonts w:ascii="Times New Roman" w:hAnsi="Times New Roman" w:cs="Times New Roman"/>
          <w:b/>
          <w:bCs/>
          <w:sz w:val="28"/>
          <w:szCs w:val="28"/>
        </w:rPr>
        <w:t xml:space="preserve">для присвоения грифа </w:t>
      </w:r>
    </w:p>
    <w:p w14:paraId="66C5E3CB" w14:textId="77777777" w:rsidR="00C847C4" w:rsidRPr="0012642E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42E">
        <w:rPr>
          <w:rFonts w:ascii="Times New Roman" w:hAnsi="Times New Roman" w:cs="Times New Roman"/>
          <w:b/>
          <w:bCs/>
          <w:sz w:val="28"/>
          <w:szCs w:val="28"/>
        </w:rPr>
        <w:t>Республиканского учебно-методического совета.</w:t>
      </w:r>
    </w:p>
    <w:p w14:paraId="50C0D936" w14:textId="77777777" w:rsidR="00C847C4" w:rsidRPr="00B204D2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159BDC5" w14:textId="4DDF5A8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Сопроводительное письмо на имя Председателя УМО, ректора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КазН</w:t>
      </w:r>
      <w:proofErr w:type="spellEnd"/>
      <w:r w:rsidR="00C35302">
        <w:rPr>
          <w:rFonts w:ascii="Times New Roman" w:hAnsi="Times New Roman" w:cs="Times New Roman"/>
          <w:sz w:val="28"/>
          <w:szCs w:val="28"/>
          <w:lang w:val="kk-KZ"/>
        </w:rPr>
        <w:t>АИ</w:t>
      </w:r>
      <w:r w:rsidR="00C35302">
        <w:rPr>
          <w:rFonts w:ascii="Times New Roman" w:hAnsi="Times New Roman" w:cs="Times New Roman"/>
          <w:sz w:val="28"/>
          <w:szCs w:val="28"/>
        </w:rPr>
        <w:t>У</w:t>
      </w:r>
      <w:r w:rsidRPr="00B204D2">
        <w:rPr>
          <w:rFonts w:ascii="Times New Roman" w:hAnsi="Times New Roman" w:cs="Times New Roman"/>
          <w:sz w:val="28"/>
          <w:szCs w:val="28"/>
        </w:rPr>
        <w:t xml:space="preserve">, подписанное руководителем вуза или научной организации, в которой работает автор (авторский коллектив). </w:t>
      </w:r>
    </w:p>
    <w:p w14:paraId="3AD1D72E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8C46C" w14:textId="3B03E3A3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ab/>
        <w:t>В сопроводительном письме указывают</w:t>
      </w:r>
      <w:r w:rsidR="00BB6E85">
        <w:rPr>
          <w:rFonts w:ascii="Times New Roman" w:hAnsi="Times New Roman" w:cs="Times New Roman"/>
          <w:sz w:val="28"/>
          <w:szCs w:val="28"/>
        </w:rPr>
        <w:t xml:space="preserve">ся краткая информация об </w:t>
      </w:r>
      <w:proofErr w:type="spellStart"/>
      <w:r w:rsidR="00BB6E8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BB6E85">
        <w:rPr>
          <w:rFonts w:ascii="Times New Roman" w:hAnsi="Times New Roman" w:cs="Times New Roman"/>
          <w:sz w:val="28"/>
          <w:szCs w:val="28"/>
          <w:lang w:val="kk-KZ"/>
        </w:rPr>
        <w:t>ом издании</w:t>
      </w:r>
      <w:r w:rsidRPr="00B204D2">
        <w:rPr>
          <w:rFonts w:ascii="Times New Roman" w:hAnsi="Times New Roman" w:cs="Times New Roman"/>
          <w:sz w:val="28"/>
          <w:szCs w:val="28"/>
        </w:rPr>
        <w:t xml:space="preserve">, ФИО рецензентов, планируемый тираж, наименование </w:t>
      </w:r>
      <w:r w:rsidRPr="00B204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программы и дисциплины, для которых разработан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BB6E85">
        <w:rPr>
          <w:rFonts w:ascii="Times New Roman" w:hAnsi="Times New Roman" w:cs="Times New Roman"/>
          <w:sz w:val="28"/>
          <w:szCs w:val="28"/>
          <w:lang w:val="kk-KZ"/>
        </w:rPr>
        <w:t>ое издание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5FD42C5D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B6D069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2.</w:t>
      </w:r>
      <w:r w:rsidRPr="00B204D2">
        <w:rPr>
          <w:rFonts w:ascii="Times New Roman" w:hAnsi="Times New Roman" w:cs="Times New Roman"/>
          <w:sz w:val="28"/>
          <w:szCs w:val="28"/>
        </w:rPr>
        <w:tab/>
        <w:t>Сведения об авторе (авторском коллективе).  (Приложение 2).</w:t>
      </w:r>
    </w:p>
    <w:p w14:paraId="25664A2D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3867C1" w14:textId="0F8CE392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3.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1 экземпляр оригинала-макета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BB6E85">
        <w:rPr>
          <w:rFonts w:ascii="Times New Roman" w:hAnsi="Times New Roman" w:cs="Times New Roman"/>
          <w:sz w:val="28"/>
          <w:szCs w:val="28"/>
          <w:lang w:val="kk-KZ"/>
        </w:rPr>
        <w:t>ого издания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 (в том числе электронная версия в формате PDF).</w:t>
      </w:r>
    </w:p>
    <w:p w14:paraId="6EF134E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882B76" w14:textId="35D696CE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4.</w:t>
      </w:r>
      <w:r w:rsidRPr="00B204D2">
        <w:rPr>
          <w:rFonts w:ascii="Times New Roman" w:hAnsi="Times New Roman" w:cs="Times New Roman"/>
          <w:sz w:val="28"/>
          <w:szCs w:val="28"/>
        </w:rPr>
        <w:tab/>
        <w:t>Копию действующей рабочей учебной программы дисциплин</w:t>
      </w:r>
      <w:r w:rsidR="00BB6E85">
        <w:rPr>
          <w:rFonts w:ascii="Times New Roman" w:hAnsi="Times New Roman" w:cs="Times New Roman"/>
          <w:sz w:val="28"/>
          <w:szCs w:val="28"/>
        </w:rPr>
        <w:t>ы, по которой разработан учебное издание</w:t>
      </w:r>
      <w:r w:rsidRPr="00B204D2">
        <w:rPr>
          <w:rFonts w:ascii="Times New Roman" w:hAnsi="Times New Roman" w:cs="Times New Roman"/>
          <w:sz w:val="28"/>
          <w:szCs w:val="28"/>
        </w:rPr>
        <w:t>.</w:t>
      </w:r>
    </w:p>
    <w:p w14:paraId="20F80CB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0D4AFB" w14:textId="0DC1EF96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 xml:space="preserve">Выписки из протокола заседания кафедры, методического совета </w:t>
      </w:r>
      <w:proofErr w:type="gramStart"/>
      <w:r w:rsidRPr="00B204D2">
        <w:rPr>
          <w:rFonts w:ascii="Times New Roman" w:hAnsi="Times New Roman" w:cs="Times New Roman"/>
          <w:sz w:val="28"/>
          <w:szCs w:val="28"/>
        </w:rPr>
        <w:t>и  Ученого</w:t>
      </w:r>
      <w:proofErr w:type="gramEnd"/>
      <w:r w:rsidRPr="00B204D2">
        <w:rPr>
          <w:rFonts w:ascii="Times New Roman" w:hAnsi="Times New Roman" w:cs="Times New Roman"/>
          <w:sz w:val="28"/>
          <w:szCs w:val="28"/>
        </w:rPr>
        <w:t xml:space="preserve"> совета факультета, подтверждающие целесообразность присво</w:t>
      </w:r>
      <w:r w:rsidR="00BB6E85">
        <w:rPr>
          <w:rFonts w:ascii="Times New Roman" w:hAnsi="Times New Roman" w:cs="Times New Roman"/>
          <w:sz w:val="28"/>
          <w:szCs w:val="28"/>
        </w:rPr>
        <w:t>ения учебному изданию</w:t>
      </w:r>
      <w:r w:rsidRPr="00B204D2">
        <w:rPr>
          <w:rFonts w:ascii="Times New Roman" w:hAnsi="Times New Roman" w:cs="Times New Roman"/>
          <w:sz w:val="28"/>
          <w:szCs w:val="28"/>
        </w:rPr>
        <w:t xml:space="preserve"> грифа Республиканского учебно-методического совета (для авторов, работающих в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КазН</w:t>
      </w:r>
      <w:proofErr w:type="spellEnd"/>
      <w:r w:rsidR="00C35302">
        <w:rPr>
          <w:rFonts w:ascii="Times New Roman" w:hAnsi="Times New Roman" w:cs="Times New Roman"/>
          <w:sz w:val="28"/>
          <w:szCs w:val="28"/>
          <w:lang w:val="kk-KZ"/>
        </w:rPr>
        <w:t>АИ</w:t>
      </w:r>
      <w:r w:rsidR="00C35302">
        <w:rPr>
          <w:rFonts w:ascii="Times New Roman" w:hAnsi="Times New Roman" w:cs="Times New Roman"/>
          <w:sz w:val="28"/>
          <w:szCs w:val="28"/>
        </w:rPr>
        <w:t>У</w:t>
      </w:r>
      <w:r w:rsidRPr="00B204D2">
        <w:rPr>
          <w:rFonts w:ascii="Times New Roman" w:hAnsi="Times New Roman" w:cs="Times New Roman"/>
          <w:sz w:val="28"/>
          <w:szCs w:val="28"/>
        </w:rPr>
        <w:t xml:space="preserve">. Авторам, не работающим в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КазН</w:t>
      </w:r>
      <w:proofErr w:type="spellEnd"/>
      <w:r w:rsidR="00C35302">
        <w:rPr>
          <w:rFonts w:ascii="Times New Roman" w:hAnsi="Times New Roman" w:cs="Times New Roman"/>
          <w:sz w:val="28"/>
          <w:szCs w:val="28"/>
          <w:lang w:val="kk-KZ"/>
        </w:rPr>
        <w:t>АИ</w:t>
      </w:r>
      <w:r w:rsidRPr="00B204D2">
        <w:rPr>
          <w:rFonts w:ascii="Times New Roman" w:hAnsi="Times New Roman" w:cs="Times New Roman"/>
          <w:sz w:val="28"/>
          <w:szCs w:val="28"/>
        </w:rPr>
        <w:t>У, достаточно выписки из протокола заседания Ученого совета вуза или научной организации).</w:t>
      </w:r>
    </w:p>
    <w:p w14:paraId="0402725A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9A123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5.</w:t>
      </w:r>
      <w:r w:rsidRPr="00B204D2">
        <w:rPr>
          <w:rFonts w:ascii="Times New Roman" w:hAnsi="Times New Roman" w:cs="Times New Roman"/>
          <w:sz w:val="28"/>
          <w:szCs w:val="28"/>
        </w:rPr>
        <w:tab/>
        <w:t>Справку о результатах проверки учебника на наличие заимствований (не менее 70%).</w:t>
      </w:r>
    </w:p>
    <w:p w14:paraId="59D7AFA1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798D54" w14:textId="46130D68" w:rsidR="00C847C4" w:rsidRPr="00BB6E85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4D2">
        <w:rPr>
          <w:rFonts w:ascii="Times New Roman" w:hAnsi="Times New Roman" w:cs="Times New Roman"/>
          <w:sz w:val="28"/>
          <w:szCs w:val="28"/>
        </w:rPr>
        <w:t>6.</w:t>
      </w:r>
      <w:r w:rsidRPr="00B204D2">
        <w:rPr>
          <w:rFonts w:ascii="Times New Roman" w:hAnsi="Times New Roman" w:cs="Times New Roman"/>
          <w:sz w:val="28"/>
          <w:szCs w:val="28"/>
        </w:rPr>
        <w:tab/>
      </w:r>
      <w:r w:rsidR="00C35302">
        <w:rPr>
          <w:rFonts w:ascii="Times New Roman" w:hAnsi="Times New Roman" w:cs="Times New Roman"/>
          <w:sz w:val="28"/>
          <w:szCs w:val="28"/>
          <w:lang w:val="kk-KZ"/>
        </w:rPr>
        <w:t>Четыре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рецензии на содержание учебника (</w:t>
      </w:r>
      <w:r w:rsidR="00C35302">
        <w:rPr>
          <w:rFonts w:ascii="Times New Roman" w:hAnsi="Times New Roman" w:cs="Times New Roman"/>
          <w:sz w:val="28"/>
          <w:szCs w:val="28"/>
          <w:lang w:val="kk-KZ"/>
        </w:rPr>
        <w:t>две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– от преподавателя или ученого, работающего в одном вузе (научной организации) с автором (авторами), </w:t>
      </w:r>
      <w:r w:rsidR="00C35302">
        <w:rPr>
          <w:rFonts w:ascii="Times New Roman" w:hAnsi="Times New Roman" w:cs="Times New Roman"/>
          <w:sz w:val="28"/>
          <w:szCs w:val="28"/>
          <w:lang w:val="kk-KZ"/>
        </w:rPr>
        <w:t>две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– от преподавателя или ученого, работающего в друг</w:t>
      </w:r>
      <w:r w:rsidR="00BB6E85">
        <w:rPr>
          <w:rFonts w:ascii="Times New Roman" w:hAnsi="Times New Roman" w:cs="Times New Roman"/>
          <w:sz w:val="28"/>
          <w:szCs w:val="28"/>
        </w:rPr>
        <w:t>их вузах (научных организациях) и три рецензии для учебного пособия</w:t>
      </w:r>
      <w:r w:rsidR="00BB6E85" w:rsidRPr="00BB6E85">
        <w:rPr>
          <w:rFonts w:ascii="Times New Roman" w:hAnsi="Times New Roman" w:cs="Times New Roman"/>
          <w:sz w:val="28"/>
          <w:szCs w:val="28"/>
        </w:rPr>
        <w:t xml:space="preserve"> </w:t>
      </w:r>
      <w:r w:rsidR="00BB6E85" w:rsidRPr="00B204D2">
        <w:rPr>
          <w:rFonts w:ascii="Times New Roman" w:hAnsi="Times New Roman" w:cs="Times New Roman"/>
          <w:sz w:val="28"/>
          <w:szCs w:val="28"/>
        </w:rPr>
        <w:t>учебника (</w:t>
      </w:r>
      <w:r w:rsidR="00BB6E85">
        <w:rPr>
          <w:rFonts w:ascii="Times New Roman" w:hAnsi="Times New Roman" w:cs="Times New Roman"/>
          <w:sz w:val="28"/>
          <w:szCs w:val="28"/>
          <w:lang w:val="kk-KZ"/>
        </w:rPr>
        <w:t>одна</w:t>
      </w:r>
      <w:r w:rsidR="00BB6E85" w:rsidRPr="00B204D2">
        <w:rPr>
          <w:rFonts w:ascii="Times New Roman" w:hAnsi="Times New Roman" w:cs="Times New Roman"/>
          <w:sz w:val="28"/>
          <w:szCs w:val="28"/>
        </w:rPr>
        <w:t xml:space="preserve"> – от преподавателя или ученого, работающего в одном вузе (научной организации) с автором (авторами), </w:t>
      </w:r>
      <w:r w:rsidR="00BB6E85">
        <w:rPr>
          <w:rFonts w:ascii="Times New Roman" w:hAnsi="Times New Roman" w:cs="Times New Roman"/>
          <w:sz w:val="28"/>
          <w:szCs w:val="28"/>
          <w:lang w:val="kk-KZ"/>
        </w:rPr>
        <w:t>две</w:t>
      </w:r>
      <w:r w:rsidR="00BB6E85" w:rsidRPr="00B204D2">
        <w:rPr>
          <w:rFonts w:ascii="Times New Roman" w:hAnsi="Times New Roman" w:cs="Times New Roman"/>
          <w:sz w:val="28"/>
          <w:szCs w:val="28"/>
        </w:rPr>
        <w:t xml:space="preserve"> – от преподавателя или ученого, работающего в друг</w:t>
      </w:r>
      <w:r w:rsidR="00BB6E85">
        <w:rPr>
          <w:rFonts w:ascii="Times New Roman" w:hAnsi="Times New Roman" w:cs="Times New Roman"/>
          <w:sz w:val="28"/>
          <w:szCs w:val="28"/>
        </w:rPr>
        <w:t>их вузах (научных организациях)</w:t>
      </w:r>
      <w:r w:rsidR="00BB6E8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C2FA130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787D3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 xml:space="preserve">В качестве рецензентов привлекаются ведущие преподаватели и научные сотрудники, имеющие ученую степень или степень доктора философии в соответствующей области </w:t>
      </w:r>
      <w:proofErr w:type="gramStart"/>
      <w:r w:rsidRPr="00B204D2">
        <w:rPr>
          <w:rFonts w:ascii="Times New Roman" w:hAnsi="Times New Roman" w:cs="Times New Roman"/>
          <w:sz w:val="28"/>
          <w:szCs w:val="28"/>
        </w:rPr>
        <w:t>знания  (</w:t>
      </w:r>
      <w:proofErr w:type="gramEnd"/>
      <w:r w:rsidRPr="00B204D2">
        <w:rPr>
          <w:rFonts w:ascii="Times New Roman" w:hAnsi="Times New Roman" w:cs="Times New Roman"/>
          <w:sz w:val="28"/>
          <w:szCs w:val="28"/>
        </w:rPr>
        <w:t>Приложение 3).</w:t>
      </w:r>
    </w:p>
    <w:p w14:paraId="05329E3F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ED7C48" w14:textId="77777777" w:rsidR="00C847C4" w:rsidRPr="0012642E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42E">
        <w:rPr>
          <w:rFonts w:ascii="Times New Roman" w:hAnsi="Times New Roman" w:cs="Times New Roman"/>
          <w:b/>
          <w:bCs/>
          <w:sz w:val="28"/>
          <w:szCs w:val="28"/>
        </w:rPr>
        <w:t>Порядок проведения экспертизы, оформление грифа.</w:t>
      </w:r>
    </w:p>
    <w:p w14:paraId="0EC57BC6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2A1573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1. Рукописи, поступившие в УМО, проходят регистрацию и направляются на экспертизу одному или двум экспертам (на усмотрение УМО).</w:t>
      </w:r>
    </w:p>
    <w:p w14:paraId="6E85C84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1FE8D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ab/>
        <w:t>В качестве экспертов привлекаются ведущие преподаватели и ученые, имеющие ученую степень или степень доктора философии в соответствующей области знания.</w:t>
      </w:r>
    </w:p>
    <w:p w14:paraId="536F3346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0EEC47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2.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Максимальный срок проведения экспертизы учебника с момента его регистрации в УМО составляет не более 3-х месяцев </w:t>
      </w:r>
    </w:p>
    <w:p w14:paraId="138B568F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845BAD" w14:textId="4A48090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204D2">
        <w:rPr>
          <w:rFonts w:ascii="Times New Roman" w:hAnsi="Times New Roman" w:cs="Times New Roman"/>
          <w:sz w:val="28"/>
          <w:szCs w:val="28"/>
        </w:rPr>
        <w:tab/>
        <w:t>Экспертное</w:t>
      </w:r>
      <w:r w:rsidR="001C29EB">
        <w:rPr>
          <w:rFonts w:ascii="Times New Roman" w:hAnsi="Times New Roman" w:cs="Times New Roman"/>
          <w:sz w:val="28"/>
          <w:szCs w:val="28"/>
        </w:rPr>
        <w:t xml:space="preserve"> заключение на содержание учебного издания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 составляется с учетом критериев, </w:t>
      </w:r>
      <w:r w:rsidRPr="001C29EB">
        <w:rPr>
          <w:rFonts w:ascii="Times New Roman" w:hAnsi="Times New Roman" w:cs="Times New Roman"/>
          <w:color w:val="FF0000"/>
          <w:sz w:val="28"/>
          <w:szCs w:val="28"/>
        </w:rPr>
        <w:t xml:space="preserve">утвержденных УМО </w:t>
      </w:r>
      <w:r w:rsidRPr="00B204D2">
        <w:rPr>
          <w:rFonts w:ascii="Times New Roman" w:hAnsi="Times New Roman" w:cs="Times New Roman"/>
          <w:sz w:val="28"/>
          <w:szCs w:val="28"/>
        </w:rPr>
        <w:t>(Приложени</w:t>
      </w:r>
      <w:r w:rsidR="005F694B">
        <w:rPr>
          <w:rFonts w:ascii="Times New Roman" w:hAnsi="Times New Roman" w:cs="Times New Roman"/>
          <w:sz w:val="28"/>
          <w:szCs w:val="28"/>
        </w:rPr>
        <w:t>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4).  </w:t>
      </w:r>
    </w:p>
    <w:p w14:paraId="67BDF0B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C943EB" w14:textId="7EF11733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4.</w:t>
      </w:r>
      <w:r w:rsidRPr="00B204D2">
        <w:rPr>
          <w:rFonts w:ascii="Times New Roman" w:hAnsi="Times New Roman" w:cs="Times New Roman"/>
          <w:sz w:val="28"/>
          <w:szCs w:val="28"/>
        </w:rPr>
        <w:tab/>
        <w:t>Эксперт имеет пр</w:t>
      </w:r>
      <w:r w:rsidR="001C29EB">
        <w:rPr>
          <w:rFonts w:ascii="Times New Roman" w:hAnsi="Times New Roman" w:cs="Times New Roman"/>
          <w:sz w:val="28"/>
          <w:szCs w:val="28"/>
        </w:rPr>
        <w:t>аво на повторную проверку учеб</w:t>
      </w:r>
      <w:r w:rsidR="001C29EB">
        <w:rPr>
          <w:rFonts w:ascii="Times New Roman" w:hAnsi="Times New Roman" w:cs="Times New Roman"/>
          <w:sz w:val="28"/>
          <w:szCs w:val="28"/>
          <w:lang w:val="kk-KZ"/>
        </w:rPr>
        <w:t>ного издания</w:t>
      </w:r>
      <w:r w:rsidRPr="00B204D2">
        <w:rPr>
          <w:rFonts w:ascii="Times New Roman" w:hAnsi="Times New Roman" w:cs="Times New Roman"/>
          <w:sz w:val="28"/>
          <w:szCs w:val="28"/>
        </w:rPr>
        <w:t xml:space="preserve"> на наличие заимствований с использованием системы «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B204D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03F9697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10163" w14:textId="0CDA9509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5.</w:t>
      </w:r>
      <w:r w:rsidRPr="00B204D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204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04D2">
        <w:rPr>
          <w:rFonts w:ascii="Times New Roman" w:hAnsi="Times New Roman" w:cs="Times New Roman"/>
          <w:sz w:val="28"/>
          <w:szCs w:val="28"/>
        </w:rPr>
        <w:t xml:space="preserve"> случае если оригинальность текста рукописи менее 30%, учебник отклоняется без права повторного представления в УМО.</w:t>
      </w:r>
    </w:p>
    <w:p w14:paraId="1A1F0756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6935F3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6.</w:t>
      </w:r>
      <w:r w:rsidRPr="00B204D2">
        <w:rPr>
          <w:rFonts w:ascii="Times New Roman" w:hAnsi="Times New Roman" w:cs="Times New Roman"/>
          <w:sz w:val="28"/>
          <w:szCs w:val="28"/>
        </w:rPr>
        <w:tab/>
        <w:t>Экспертное заключение должно иметь одну из следующих формулировок:</w:t>
      </w:r>
    </w:p>
    <w:p w14:paraId="66477E98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1)</w:t>
      </w:r>
      <w:r w:rsidRPr="00B204D2">
        <w:rPr>
          <w:rFonts w:ascii="Times New Roman" w:hAnsi="Times New Roman" w:cs="Times New Roman"/>
          <w:sz w:val="28"/>
          <w:szCs w:val="28"/>
        </w:rPr>
        <w:tab/>
        <w:t>Рекомендовать к присвоению грифа РУМС.</w:t>
      </w:r>
    </w:p>
    <w:p w14:paraId="5FD08CD2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2)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Требует доработки. </w:t>
      </w:r>
    </w:p>
    <w:p w14:paraId="5EB73AF0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3)</w:t>
      </w:r>
      <w:r w:rsidRPr="00B204D2">
        <w:rPr>
          <w:rFonts w:ascii="Times New Roman" w:hAnsi="Times New Roman" w:cs="Times New Roman"/>
          <w:sz w:val="28"/>
          <w:szCs w:val="28"/>
        </w:rPr>
        <w:tab/>
        <w:t>Отклонить без права повторного представления в УМО для присвоения грифа Республиканского учебно-методического совета.</w:t>
      </w:r>
    </w:p>
    <w:p w14:paraId="365D038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DDD17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7.</w:t>
      </w:r>
      <w:r w:rsidRPr="00B204D2">
        <w:rPr>
          <w:rFonts w:ascii="Times New Roman" w:hAnsi="Times New Roman" w:cs="Times New Roman"/>
          <w:sz w:val="28"/>
          <w:szCs w:val="28"/>
        </w:rPr>
        <w:tab/>
        <w:t>Решение о присвоении грифа РУМС принимается на заседании секции УМО путем открытого голосования.</w:t>
      </w:r>
    </w:p>
    <w:p w14:paraId="10F77CEC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801ABE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8.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По итогам заседания УМО оформляются письма-решения о присвоении грифа РУМС, которые направляются руководителю вуза или научной организации, в которой работает автор (авторский коллектив). </w:t>
      </w:r>
    </w:p>
    <w:p w14:paraId="2A8E968F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2B3E2" w14:textId="1AEEA03D" w:rsidR="00C847C4" w:rsidRPr="00B204D2" w:rsidRDefault="001C29EB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отклонения учебного издания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без права повторного представления в УМО </w:t>
      </w:r>
      <w:r w:rsidR="00C847C4">
        <w:rPr>
          <w:rFonts w:ascii="Times New Roman" w:hAnsi="Times New Roman" w:cs="Times New Roman"/>
          <w:sz w:val="28"/>
          <w:szCs w:val="28"/>
        </w:rPr>
        <w:t>автору предоставляется</w:t>
      </w:r>
      <w:r w:rsidR="00C847C4" w:rsidRPr="00B204D2">
        <w:rPr>
          <w:rFonts w:ascii="Times New Roman" w:hAnsi="Times New Roman" w:cs="Times New Roman"/>
          <w:sz w:val="28"/>
          <w:szCs w:val="28"/>
        </w:rPr>
        <w:t xml:space="preserve"> письмо, аргументирующее данное решение.</w:t>
      </w:r>
    </w:p>
    <w:p w14:paraId="232BB278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A5ACB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10.</w:t>
      </w:r>
      <w:r w:rsidRPr="00B204D2">
        <w:rPr>
          <w:rFonts w:ascii="Times New Roman" w:hAnsi="Times New Roman" w:cs="Times New Roman"/>
          <w:sz w:val="28"/>
          <w:szCs w:val="28"/>
        </w:rPr>
        <w:tab/>
        <w:t>Письма-решения и экспертные заключения хранятся в УМО в течение 5 лет.</w:t>
      </w:r>
    </w:p>
    <w:p w14:paraId="3129F63D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D8497E" w14:textId="55E7EF6C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11.</w:t>
      </w:r>
      <w:r w:rsidRPr="00B204D2">
        <w:rPr>
          <w:rFonts w:ascii="Times New Roman" w:hAnsi="Times New Roman" w:cs="Times New Roman"/>
          <w:sz w:val="28"/>
          <w:szCs w:val="28"/>
        </w:rPr>
        <w:tab/>
        <w:t>По</w:t>
      </w:r>
      <w:r w:rsidR="001C29EB">
        <w:rPr>
          <w:rFonts w:ascii="Times New Roman" w:hAnsi="Times New Roman" w:cs="Times New Roman"/>
          <w:sz w:val="28"/>
          <w:szCs w:val="28"/>
        </w:rPr>
        <w:t>сле получения грифа РУМС учебное издание</w:t>
      </w:r>
      <w:r w:rsidRPr="00B204D2">
        <w:rPr>
          <w:rFonts w:ascii="Times New Roman" w:hAnsi="Times New Roman" w:cs="Times New Roman"/>
          <w:sz w:val="28"/>
          <w:szCs w:val="28"/>
        </w:rPr>
        <w:t xml:space="preserve"> должен быть издан в течение одного года. Текст грифа размещается на лицевой стороне титульного листа.</w:t>
      </w:r>
    </w:p>
    <w:p w14:paraId="51883D9D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B09DE1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12.</w:t>
      </w:r>
      <w:r w:rsidRPr="00B204D2">
        <w:rPr>
          <w:rFonts w:ascii="Times New Roman" w:hAnsi="Times New Roman" w:cs="Times New Roman"/>
          <w:sz w:val="28"/>
          <w:szCs w:val="28"/>
        </w:rPr>
        <w:tab/>
        <w:t>Редакция грифа не может подвергаться изменениям со стороны издателя или автора (авторов).</w:t>
      </w:r>
    </w:p>
    <w:p w14:paraId="7CA5A583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CB9EA1" w14:textId="5CCD302C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13.</w:t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УМО </w:t>
      </w:r>
      <w:r w:rsidR="001C29EB">
        <w:rPr>
          <w:rFonts w:ascii="Times New Roman" w:hAnsi="Times New Roman" w:cs="Times New Roman"/>
          <w:sz w:val="28"/>
          <w:szCs w:val="28"/>
        </w:rPr>
        <w:t xml:space="preserve">размещает информацию об </w:t>
      </w:r>
      <w:proofErr w:type="spellStart"/>
      <w:r w:rsidR="001C29EB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1C29EB">
        <w:rPr>
          <w:rFonts w:ascii="Times New Roman" w:hAnsi="Times New Roman" w:cs="Times New Roman"/>
          <w:sz w:val="28"/>
          <w:szCs w:val="28"/>
          <w:lang w:val="kk-KZ"/>
        </w:rPr>
        <w:t>ых изданиях</w:t>
      </w:r>
      <w:r w:rsidRPr="00B204D2">
        <w:rPr>
          <w:rFonts w:ascii="Times New Roman" w:hAnsi="Times New Roman" w:cs="Times New Roman"/>
          <w:sz w:val="28"/>
          <w:szCs w:val="28"/>
        </w:rPr>
        <w:t xml:space="preserve"> с грифом РУМС на официальном сайте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КазН</w:t>
      </w:r>
      <w:proofErr w:type="spellEnd"/>
      <w:r w:rsidR="00C35302">
        <w:rPr>
          <w:rFonts w:ascii="Times New Roman" w:hAnsi="Times New Roman" w:cs="Times New Roman"/>
          <w:sz w:val="28"/>
          <w:szCs w:val="28"/>
          <w:lang w:val="kk-KZ"/>
        </w:rPr>
        <w:t>АИ</w:t>
      </w:r>
      <w:r w:rsidRPr="00B204D2">
        <w:rPr>
          <w:rFonts w:ascii="Times New Roman" w:hAnsi="Times New Roman" w:cs="Times New Roman"/>
          <w:sz w:val="28"/>
          <w:szCs w:val="28"/>
        </w:rPr>
        <w:t>У.</w:t>
      </w:r>
    </w:p>
    <w:p w14:paraId="13917310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7E7EE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14.</w:t>
      </w:r>
      <w:r w:rsidRPr="00B204D2">
        <w:rPr>
          <w:rFonts w:ascii="Times New Roman" w:hAnsi="Times New Roman" w:cs="Times New Roman"/>
          <w:sz w:val="28"/>
          <w:szCs w:val="28"/>
        </w:rPr>
        <w:tab/>
        <w:t>Для присвоения грифа Министерства образования и науки Республики Казахстан, авторы самостоятельно направляют в Республиканский научно-практический центр экспертизы содержания образования Министерства образования и науки Республики Казахстан следующие документы:</w:t>
      </w:r>
    </w:p>
    <w:p w14:paraId="3A897B5D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lastRenderedPageBreak/>
        <w:t xml:space="preserve">- Письмо-решение УМО о рекомендации к присвоению грифа МОН РК. </w:t>
      </w:r>
    </w:p>
    <w:p w14:paraId="474E79D3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 xml:space="preserve">- Перечень документов в соответствии с Правилами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утвержденными Приказом </w:t>
      </w:r>
      <w:proofErr w:type="gramStart"/>
      <w:r w:rsidRPr="00B204D2">
        <w:rPr>
          <w:rFonts w:ascii="Times New Roman" w:hAnsi="Times New Roman" w:cs="Times New Roman"/>
          <w:sz w:val="28"/>
          <w:szCs w:val="28"/>
        </w:rPr>
        <w:t>Министра  образования</w:t>
      </w:r>
      <w:proofErr w:type="gramEnd"/>
      <w:r w:rsidRPr="00B204D2">
        <w:rPr>
          <w:rFonts w:ascii="Times New Roman" w:hAnsi="Times New Roman" w:cs="Times New Roman"/>
          <w:sz w:val="28"/>
          <w:szCs w:val="28"/>
        </w:rPr>
        <w:t xml:space="preserve"> и науки Республики Казахстан   от 24 июля 2012 года № 344.  </w:t>
      </w:r>
    </w:p>
    <w:p w14:paraId="28A461BB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600C0" w14:textId="77777777" w:rsidR="00C847C4" w:rsidRDefault="00C847C4" w:rsidP="00C847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9799F9" w14:textId="77777777" w:rsidR="00C847C4" w:rsidRDefault="00C847C4" w:rsidP="00C847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774A07A" w14:textId="77777777" w:rsidR="00AC5DFF" w:rsidRDefault="00AC5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581661" w14:textId="453A44F7" w:rsidR="00C847C4" w:rsidRPr="00676613" w:rsidRDefault="00C847C4" w:rsidP="00C847C4">
      <w:pPr>
        <w:jc w:val="right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1</w:t>
      </w:r>
    </w:p>
    <w:p w14:paraId="5A60DF53" w14:textId="77777777" w:rsidR="00C847C4" w:rsidRPr="00676613" w:rsidRDefault="00C847C4" w:rsidP="00C847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6613">
        <w:rPr>
          <w:rFonts w:ascii="Times New Roman" w:hAnsi="Times New Roman" w:cs="Times New Roman"/>
          <w:b/>
          <w:bCs/>
          <w:sz w:val="28"/>
          <w:szCs w:val="28"/>
        </w:rPr>
        <w:t>Cопроводительное</w:t>
      </w:r>
      <w:proofErr w:type="spellEnd"/>
      <w:r w:rsidRPr="00676613">
        <w:rPr>
          <w:rFonts w:ascii="Times New Roman" w:hAnsi="Times New Roman" w:cs="Times New Roman"/>
          <w:b/>
          <w:bCs/>
          <w:sz w:val="28"/>
          <w:szCs w:val="28"/>
        </w:rPr>
        <w:t xml:space="preserve"> письмо</w:t>
      </w:r>
    </w:p>
    <w:p w14:paraId="51644739" w14:textId="7A70FA38" w:rsidR="00C847C4" w:rsidRPr="00676613" w:rsidRDefault="00C847C4" w:rsidP="00C84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 xml:space="preserve"> Председателю УМО</w:t>
      </w:r>
      <w:r w:rsidR="001C29EB">
        <w:rPr>
          <w:rFonts w:ascii="Times New Roman" w:hAnsi="Times New Roman" w:cs="Times New Roman"/>
          <w:sz w:val="28"/>
          <w:szCs w:val="28"/>
          <w:lang w:val="kk-KZ"/>
        </w:rPr>
        <w:t xml:space="preserve">   РУМС</w:t>
      </w:r>
      <w:r w:rsidRPr="006766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D27E8" w14:textId="34356212" w:rsidR="00C847C4" w:rsidRPr="00676613" w:rsidRDefault="00C847C4" w:rsidP="00C84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Pr="00676613">
        <w:rPr>
          <w:rFonts w:ascii="Times New Roman" w:hAnsi="Times New Roman" w:cs="Times New Roman"/>
          <w:sz w:val="28"/>
          <w:szCs w:val="28"/>
        </w:rPr>
        <w:t>КазН</w:t>
      </w:r>
      <w:proofErr w:type="spellEnd"/>
      <w:r w:rsidR="00C35302">
        <w:rPr>
          <w:rFonts w:ascii="Times New Roman" w:hAnsi="Times New Roman" w:cs="Times New Roman"/>
          <w:sz w:val="28"/>
          <w:szCs w:val="28"/>
          <w:lang w:val="kk-KZ"/>
        </w:rPr>
        <w:t>АИУ</w:t>
      </w:r>
    </w:p>
    <w:p w14:paraId="06C0ACBA" w14:textId="77777777" w:rsidR="00C847C4" w:rsidRPr="00676613" w:rsidRDefault="00C847C4" w:rsidP="00C84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3CD078" w14:textId="77777777" w:rsidR="001C29EB" w:rsidRPr="001C29EB" w:rsidRDefault="001C29EB" w:rsidP="001C2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EB">
        <w:rPr>
          <w:rFonts w:ascii="Times New Roman" w:hAnsi="Times New Roman" w:cs="Times New Roman"/>
          <w:sz w:val="28"/>
          <w:szCs w:val="28"/>
        </w:rPr>
        <w:t>Направляемое Вам учебное издание (указать тип учебного издания) «__________», автора (</w:t>
      </w:r>
      <w:proofErr w:type="spellStart"/>
      <w:r w:rsidRPr="001C29E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C29EB">
        <w:rPr>
          <w:rFonts w:ascii="Times New Roman" w:hAnsi="Times New Roman" w:cs="Times New Roman"/>
          <w:sz w:val="28"/>
          <w:szCs w:val="28"/>
        </w:rPr>
        <w:t>) _____________ подготовлено в соответствии с учебным планом по образовательной программе (указать название ОП и направление подготовки_____________</w:t>
      </w:r>
      <w:proofErr w:type="gramStart"/>
      <w:r w:rsidRPr="001C29EB">
        <w:rPr>
          <w:rFonts w:ascii="Times New Roman" w:hAnsi="Times New Roman" w:cs="Times New Roman"/>
          <w:sz w:val="28"/>
          <w:szCs w:val="28"/>
        </w:rPr>
        <w:t>_ )</w:t>
      </w:r>
      <w:proofErr w:type="gramEnd"/>
      <w:r w:rsidRPr="001C29EB">
        <w:rPr>
          <w:rFonts w:ascii="Times New Roman" w:hAnsi="Times New Roman" w:cs="Times New Roman"/>
          <w:sz w:val="28"/>
          <w:szCs w:val="28"/>
        </w:rPr>
        <w:t>.</w:t>
      </w:r>
    </w:p>
    <w:p w14:paraId="1C165806" w14:textId="77777777" w:rsidR="001C29EB" w:rsidRPr="001C29EB" w:rsidRDefault="001C29EB" w:rsidP="001C2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EB">
        <w:rPr>
          <w:rFonts w:ascii="Times New Roman" w:hAnsi="Times New Roman" w:cs="Times New Roman"/>
          <w:sz w:val="28"/>
          <w:szCs w:val="28"/>
        </w:rPr>
        <w:t xml:space="preserve">Рукопись учебного издания (указать тип учебного издания) была рассмотрена и рекомендована к присвоению грифа УМО РУМС на заседании кафедры </w:t>
      </w:r>
      <w:proofErr w:type="gramStart"/>
      <w:r w:rsidRPr="001C29EB">
        <w:rPr>
          <w:rFonts w:ascii="Times New Roman" w:hAnsi="Times New Roman" w:cs="Times New Roman"/>
          <w:sz w:val="28"/>
          <w:szCs w:val="28"/>
        </w:rPr>
        <w:t>« название</w:t>
      </w:r>
      <w:proofErr w:type="gramEnd"/>
      <w:r w:rsidRPr="001C29EB">
        <w:rPr>
          <w:rFonts w:ascii="Times New Roman" w:hAnsi="Times New Roman" w:cs="Times New Roman"/>
          <w:sz w:val="28"/>
          <w:szCs w:val="28"/>
        </w:rPr>
        <w:t xml:space="preserve"> кафедры » 00.00.20__ г., протокол №_____ и на заседании Ученого Совета факультета « название факультета » 00.00.20__г.,протокол №____.</w:t>
      </w:r>
    </w:p>
    <w:p w14:paraId="203B9C26" w14:textId="77777777" w:rsidR="001C29EB" w:rsidRPr="001C29EB" w:rsidRDefault="001C29EB" w:rsidP="001C2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EB">
        <w:rPr>
          <w:rFonts w:ascii="Times New Roman" w:hAnsi="Times New Roman" w:cs="Times New Roman"/>
          <w:sz w:val="28"/>
          <w:szCs w:val="28"/>
        </w:rPr>
        <w:t>Объем учебного издания (указать тип учебного издания) ___ печатных листов, предполагаемый тираж __________ экземпляров.</w:t>
      </w:r>
    </w:p>
    <w:p w14:paraId="29E21999" w14:textId="77777777" w:rsidR="001C29EB" w:rsidRPr="001C29EB" w:rsidRDefault="001C29EB" w:rsidP="001C2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EB">
        <w:rPr>
          <w:rFonts w:ascii="Times New Roman" w:hAnsi="Times New Roman" w:cs="Times New Roman"/>
          <w:sz w:val="28"/>
          <w:szCs w:val="28"/>
        </w:rPr>
        <w:t>На учебное издание (указать тип учебного издания) имеются положительные рецензии (прилагаются).</w:t>
      </w:r>
    </w:p>
    <w:p w14:paraId="57644BFD" w14:textId="61FCDA79" w:rsidR="001C29EB" w:rsidRDefault="001C29EB" w:rsidP="001C2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EB">
        <w:rPr>
          <w:rFonts w:ascii="Times New Roman" w:hAnsi="Times New Roman" w:cs="Times New Roman"/>
          <w:sz w:val="28"/>
          <w:szCs w:val="28"/>
        </w:rPr>
        <w:t>На основании вышеизложенного просим присвоить учебному изданию (указать тип учебного издания) «_______» гриф УМО РУМС по ОП.</w:t>
      </w:r>
    </w:p>
    <w:p w14:paraId="242E8B7A" w14:textId="77777777" w:rsidR="001C29EB" w:rsidRDefault="001C29EB" w:rsidP="00C84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A3A45B" w14:textId="53607889" w:rsidR="00C847C4" w:rsidRPr="00676613" w:rsidRDefault="00C847C4" w:rsidP="00C84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204D2">
        <w:rPr>
          <w:rFonts w:ascii="Times New Roman" w:hAnsi="Times New Roman" w:cs="Times New Roman"/>
          <w:sz w:val="28"/>
          <w:szCs w:val="28"/>
        </w:rPr>
        <w:t>указыва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AC5DFF">
        <w:rPr>
          <w:rFonts w:ascii="Times New Roman" w:hAnsi="Times New Roman" w:cs="Times New Roman"/>
          <w:sz w:val="28"/>
          <w:szCs w:val="28"/>
        </w:rPr>
        <w:t xml:space="preserve"> краткая информация об учебном издании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204D2">
        <w:rPr>
          <w:rFonts w:ascii="Times New Roman" w:hAnsi="Times New Roman" w:cs="Times New Roman"/>
          <w:sz w:val="28"/>
          <w:szCs w:val="28"/>
        </w:rPr>
        <w:t xml:space="preserve">ФИО рецензентов, планируемый тираж, наименование образовательной программы и дисциплины, для которых разработан </w:t>
      </w:r>
      <w:proofErr w:type="spellStart"/>
      <w:r w:rsidRPr="00B204D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AC5DFF">
        <w:rPr>
          <w:rFonts w:ascii="Times New Roman" w:hAnsi="Times New Roman" w:cs="Times New Roman"/>
          <w:sz w:val="28"/>
          <w:szCs w:val="28"/>
          <w:lang w:val="kk-KZ"/>
        </w:rPr>
        <w:t>ое издание</w:t>
      </w:r>
      <w:r w:rsidR="00607DDA">
        <w:rPr>
          <w:rFonts w:ascii="Times New Roman" w:hAnsi="Times New Roman" w:cs="Times New Roman"/>
          <w:sz w:val="28"/>
          <w:szCs w:val="28"/>
        </w:rPr>
        <w:t>.</w:t>
      </w:r>
    </w:p>
    <w:p w14:paraId="7FE52127" w14:textId="77777777" w:rsidR="00C847C4" w:rsidRPr="00676613" w:rsidRDefault="00C847C4" w:rsidP="00C84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>Приложение:</w:t>
      </w:r>
    </w:p>
    <w:p w14:paraId="1435DD2A" w14:textId="77777777" w:rsidR="00C847C4" w:rsidRPr="00676613" w:rsidRDefault="00C847C4" w:rsidP="00C84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>1) Сведения об авторе (авторском коллективе).</w:t>
      </w:r>
    </w:p>
    <w:p w14:paraId="717261CE" w14:textId="2AC43190" w:rsidR="00C847C4" w:rsidRPr="00676613" w:rsidRDefault="00C847C4" w:rsidP="00C84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>2) 1 э</w:t>
      </w:r>
      <w:r w:rsidR="00AC5DFF">
        <w:rPr>
          <w:rFonts w:ascii="Times New Roman" w:hAnsi="Times New Roman" w:cs="Times New Roman"/>
          <w:sz w:val="28"/>
          <w:szCs w:val="28"/>
        </w:rPr>
        <w:t xml:space="preserve">кземпляр оригинала-макета </w:t>
      </w:r>
      <w:proofErr w:type="spellStart"/>
      <w:r w:rsidR="00AC5DFF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AC5DFF">
        <w:rPr>
          <w:rFonts w:ascii="Times New Roman" w:hAnsi="Times New Roman" w:cs="Times New Roman"/>
          <w:sz w:val="28"/>
          <w:szCs w:val="28"/>
          <w:lang w:val="kk-KZ"/>
        </w:rPr>
        <w:t>ого издания</w:t>
      </w:r>
      <w:r w:rsidRPr="00676613">
        <w:rPr>
          <w:rFonts w:ascii="Times New Roman" w:hAnsi="Times New Roman" w:cs="Times New Roman"/>
          <w:sz w:val="28"/>
          <w:szCs w:val="28"/>
        </w:rPr>
        <w:t xml:space="preserve"> (в том числе электронная версия в формате PDF).</w:t>
      </w:r>
    </w:p>
    <w:p w14:paraId="4C1F1BF7" w14:textId="559BC114" w:rsidR="00C847C4" w:rsidRPr="00676613" w:rsidRDefault="00C847C4" w:rsidP="00C84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>3) Учебная программа по дисциплин</w:t>
      </w:r>
      <w:r w:rsidR="00AC5DFF">
        <w:rPr>
          <w:rFonts w:ascii="Times New Roman" w:hAnsi="Times New Roman" w:cs="Times New Roman"/>
          <w:sz w:val="28"/>
          <w:szCs w:val="28"/>
        </w:rPr>
        <w:t xml:space="preserve">е, для которой разработан </w:t>
      </w:r>
      <w:proofErr w:type="spellStart"/>
      <w:r w:rsidR="00AC5DFF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AC5DFF">
        <w:rPr>
          <w:rFonts w:ascii="Times New Roman" w:hAnsi="Times New Roman" w:cs="Times New Roman"/>
          <w:sz w:val="28"/>
          <w:szCs w:val="28"/>
          <w:lang w:val="kk-KZ"/>
        </w:rPr>
        <w:t>ое издание</w:t>
      </w:r>
      <w:r w:rsidRPr="00676613">
        <w:rPr>
          <w:rFonts w:ascii="Times New Roman" w:hAnsi="Times New Roman" w:cs="Times New Roman"/>
          <w:sz w:val="28"/>
          <w:szCs w:val="28"/>
        </w:rPr>
        <w:t>.</w:t>
      </w:r>
    </w:p>
    <w:p w14:paraId="60809D95" w14:textId="3F10EF86" w:rsidR="00C847C4" w:rsidRPr="00676613" w:rsidRDefault="00C847C4" w:rsidP="00C84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 xml:space="preserve">4) </w:t>
      </w:r>
      <w:r w:rsidR="00AC5DFF">
        <w:rPr>
          <w:rFonts w:ascii="Times New Roman" w:hAnsi="Times New Roman" w:cs="Times New Roman"/>
          <w:sz w:val="28"/>
          <w:szCs w:val="28"/>
          <w:lang w:val="kk-KZ"/>
        </w:rPr>
        <w:t>Три (для учебного пособия) или четыре</w:t>
      </w:r>
      <w:r w:rsidRPr="00676613">
        <w:rPr>
          <w:rFonts w:ascii="Times New Roman" w:hAnsi="Times New Roman" w:cs="Times New Roman"/>
          <w:sz w:val="28"/>
          <w:szCs w:val="28"/>
        </w:rPr>
        <w:t xml:space="preserve"> рецензии</w:t>
      </w:r>
      <w:r w:rsidR="00AC5DFF">
        <w:rPr>
          <w:rFonts w:ascii="Times New Roman" w:hAnsi="Times New Roman" w:cs="Times New Roman"/>
          <w:sz w:val="28"/>
          <w:szCs w:val="28"/>
          <w:lang w:val="kk-KZ"/>
        </w:rPr>
        <w:t xml:space="preserve"> (для учебника)</w:t>
      </w:r>
      <w:r w:rsidRPr="00676613">
        <w:rPr>
          <w:rFonts w:ascii="Times New Roman" w:hAnsi="Times New Roman" w:cs="Times New Roman"/>
          <w:sz w:val="28"/>
          <w:szCs w:val="28"/>
        </w:rPr>
        <w:t>: преподавателя или ученого, работающего в одном вузе (научной организации) с автором (авторами) и преподавателя или ученого, работающего в других вузах (научных организациях).</w:t>
      </w:r>
    </w:p>
    <w:p w14:paraId="412A4894" w14:textId="77777777" w:rsidR="00C847C4" w:rsidRPr="00676613" w:rsidRDefault="00C847C4" w:rsidP="00C84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>5) Выписка из протокола заседания Ученого совета вуза.</w:t>
      </w:r>
    </w:p>
    <w:p w14:paraId="0E2F1B61" w14:textId="77777777" w:rsidR="00C847C4" w:rsidRPr="00676613" w:rsidRDefault="00C847C4" w:rsidP="00C84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>6) Справка о результатах проверки учебника на наличие заимствований.</w:t>
      </w:r>
    </w:p>
    <w:p w14:paraId="0C67AE19" w14:textId="77777777" w:rsidR="00C847C4" w:rsidRPr="00676613" w:rsidRDefault="00C847C4" w:rsidP="00C847C4">
      <w:pPr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6613">
        <w:rPr>
          <w:rFonts w:ascii="Times New Roman" w:hAnsi="Times New Roman" w:cs="Times New Roman"/>
          <w:sz w:val="28"/>
          <w:szCs w:val="28"/>
        </w:rPr>
        <w:tab/>
      </w:r>
    </w:p>
    <w:p w14:paraId="2642D961" w14:textId="77777777" w:rsidR="00AC5DFF" w:rsidRDefault="00C847C4" w:rsidP="00AC5DFF">
      <w:pPr>
        <w:jc w:val="both"/>
        <w:rPr>
          <w:rFonts w:ascii="Times New Roman" w:hAnsi="Times New Roman" w:cs="Times New Roman"/>
          <w:sz w:val="28"/>
          <w:szCs w:val="28"/>
        </w:rPr>
      </w:pPr>
      <w:r w:rsidRPr="00676613">
        <w:rPr>
          <w:rFonts w:ascii="Times New Roman" w:hAnsi="Times New Roman" w:cs="Times New Roman"/>
          <w:sz w:val="28"/>
          <w:szCs w:val="28"/>
        </w:rPr>
        <w:t xml:space="preserve">                          Ректор             _______________________                    Ф.И.О.</w:t>
      </w:r>
    </w:p>
    <w:p w14:paraId="4FC8100D" w14:textId="77777777" w:rsidR="00AC5DFF" w:rsidRDefault="00AC5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7C5E4E" w14:textId="6D9A33F4" w:rsidR="00C847C4" w:rsidRPr="00B204D2" w:rsidRDefault="00C847C4" w:rsidP="00AC5DFF">
      <w:pPr>
        <w:jc w:val="right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05829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22D610" w14:textId="77777777" w:rsidR="00C847C4" w:rsidRPr="00E930A3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0A3">
        <w:rPr>
          <w:rFonts w:ascii="Times New Roman" w:hAnsi="Times New Roman" w:cs="Times New Roman"/>
          <w:b/>
          <w:bCs/>
          <w:sz w:val="28"/>
          <w:szCs w:val="28"/>
        </w:rPr>
        <w:t>Сведения об авторе (авторском коллективе)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7B145C" w14:textId="77777777" w:rsidR="00C847C4" w:rsidRPr="00E930A3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8BA4E" w14:textId="77777777" w:rsidR="00C847C4" w:rsidRPr="00E15111" w:rsidRDefault="00C847C4" w:rsidP="00C847C4">
      <w:pPr>
        <w:spacing w:after="0" w:line="240" w:lineRule="auto"/>
        <w:ind w:right="2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3402"/>
        <w:gridCol w:w="1843"/>
      </w:tblGrid>
      <w:tr w:rsidR="00C847C4" w14:paraId="7CD1F2ED" w14:textId="77777777" w:rsidTr="00B45F19">
        <w:tc>
          <w:tcPr>
            <w:tcW w:w="1134" w:type="dxa"/>
          </w:tcPr>
          <w:p w14:paraId="2CA0149C" w14:textId="77777777" w:rsidR="00C847C4" w:rsidRPr="00E15111" w:rsidRDefault="00C847C4" w:rsidP="00B45F19">
            <w:pPr>
              <w:ind w:right="2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Вуз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, организация </w:t>
            </w:r>
          </w:p>
        </w:tc>
        <w:tc>
          <w:tcPr>
            <w:tcW w:w="1560" w:type="dxa"/>
          </w:tcPr>
          <w:p w14:paraId="14436916" w14:textId="77777777" w:rsidR="00C847C4" w:rsidRPr="00E15111" w:rsidRDefault="00C847C4" w:rsidP="00B45F19">
            <w:pPr>
              <w:ind w:right="2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Ф.И.О.</w:t>
            </w:r>
          </w:p>
        </w:tc>
        <w:tc>
          <w:tcPr>
            <w:tcW w:w="1559" w:type="dxa"/>
          </w:tcPr>
          <w:p w14:paraId="79231E3F" w14:textId="77777777" w:rsidR="00C847C4" w:rsidRPr="00E15111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степен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сиепень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звание.</w:t>
            </w:r>
          </w:p>
        </w:tc>
        <w:tc>
          <w:tcPr>
            <w:tcW w:w="3402" w:type="dxa"/>
          </w:tcPr>
          <w:p w14:paraId="534C4C00" w14:textId="50A32C6A" w:rsidR="00C847C4" w:rsidRPr="00E15111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Наименование 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дисциплины, по которой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разработан 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</w:t>
            </w:r>
            <w:r w:rsidR="00AC5D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 издание</w:t>
            </w:r>
          </w:p>
        </w:tc>
        <w:tc>
          <w:tcPr>
            <w:tcW w:w="1843" w:type="dxa"/>
          </w:tcPr>
          <w:p w14:paraId="310C723E" w14:textId="77777777" w:rsidR="00C847C4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такты</w:t>
            </w:r>
          </w:p>
          <w:p w14:paraId="458790FC" w14:textId="77777777" w:rsidR="00C847C4" w:rsidRPr="00E15111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(тел, 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E1511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)</w:t>
            </w:r>
          </w:p>
        </w:tc>
      </w:tr>
      <w:tr w:rsidR="00C847C4" w14:paraId="39A23258" w14:textId="77777777" w:rsidTr="00B45F19">
        <w:tc>
          <w:tcPr>
            <w:tcW w:w="1134" w:type="dxa"/>
          </w:tcPr>
          <w:p w14:paraId="1D617712" w14:textId="77777777" w:rsidR="00C847C4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F21A284" w14:textId="77777777" w:rsidR="00C847C4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64658B" w14:textId="77777777" w:rsidR="00C847C4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E9832D5" w14:textId="77777777" w:rsidR="00C847C4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FE2C4BB" w14:textId="77777777" w:rsidR="00C847C4" w:rsidRDefault="00C847C4" w:rsidP="00B45F19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722FEA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ab/>
      </w:r>
    </w:p>
    <w:p w14:paraId="1DA4E499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8B16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EAC19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1D2481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0E5881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63F6E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9C2E75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F33FF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6A69EC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6E43A0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251023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E905B4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8C8EF4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54E1D6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689540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28F2A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B3312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D31A32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A0D624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440516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83E6F2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3FB678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7EA4C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F40AC7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E2B5E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E27C09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BD124D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73F42F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6B6B3E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FDFDE4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0201E5" w14:textId="77777777" w:rsidR="00C847C4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FA7E1" w14:textId="77777777" w:rsidR="00C847C4" w:rsidRDefault="00C847C4" w:rsidP="00C847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FA8159D" w14:textId="77777777" w:rsidR="00C847C4" w:rsidRDefault="00C847C4" w:rsidP="00C847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E520EAF" w14:textId="77777777" w:rsidR="00C847C4" w:rsidRDefault="00C847C4" w:rsidP="00C847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91998B5" w14:textId="77777777" w:rsidR="00AC5DFF" w:rsidRDefault="00AC5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0A49EF" w14:textId="491C98AA" w:rsidR="00C847C4" w:rsidRPr="00B204D2" w:rsidRDefault="00C847C4" w:rsidP="00C847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7EC32120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DAB785" w14:textId="77777777" w:rsidR="00C847C4" w:rsidRPr="00676613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613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</w:p>
    <w:p w14:paraId="47BF3C90" w14:textId="45975F68" w:rsidR="00C847C4" w:rsidRPr="00676613" w:rsidRDefault="00AC5DFF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рукопись</w:t>
      </w:r>
      <w:r w:rsidR="00C847C4" w:rsidRPr="00676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833296" w14:textId="77777777" w:rsidR="00C847C4" w:rsidRPr="00676613" w:rsidRDefault="00C847C4" w:rsidP="00C847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49A97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r w:rsidRPr="00AC5DFF">
        <w:rPr>
          <w:i/>
          <w:iCs/>
          <w:sz w:val="28"/>
          <w:szCs w:val="28"/>
        </w:rPr>
        <w:t xml:space="preserve">Исходные данные: </w:t>
      </w:r>
    </w:p>
    <w:p w14:paraId="607B90BC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1. Название рукописи, предлагаемый тираж и год выпуска. </w:t>
      </w:r>
    </w:p>
    <w:p w14:paraId="7F6C5C20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2. Фамилия, имя, отчество автора (авторов), ученая степень и звание, место работы и должность. </w:t>
      </w:r>
    </w:p>
    <w:p w14:paraId="7B17440A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3. Название и шифр специальности, по которой подготовлена рукопись. </w:t>
      </w:r>
    </w:p>
    <w:p w14:paraId="469A1CC2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4. Запрашиваемая заявителем редакция грифа. </w:t>
      </w:r>
    </w:p>
    <w:p w14:paraId="214E1253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i/>
          <w:iCs/>
          <w:sz w:val="28"/>
          <w:szCs w:val="28"/>
        </w:rPr>
        <w:t xml:space="preserve">Содержательная часть: </w:t>
      </w:r>
    </w:p>
    <w:p w14:paraId="4B21B771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5. Оценка структуры и содержания рукописи. </w:t>
      </w:r>
    </w:p>
    <w:p w14:paraId="67875A37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6. Степень соответствия содержания рукописи ГОСО, учебном плану ОП, учебной программе дисциплины. </w:t>
      </w:r>
    </w:p>
    <w:p w14:paraId="4E9CECF6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7. Отличие рукописи от имеющейся литературы, степень ее преемственности. </w:t>
      </w:r>
    </w:p>
    <w:p w14:paraId="753B724E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8. Научный уровень содержания рукописи. </w:t>
      </w:r>
    </w:p>
    <w:p w14:paraId="049D0B7B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9. Степень освоения практических вопросов, их актуальность. </w:t>
      </w:r>
    </w:p>
    <w:p w14:paraId="17CE2BF4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10. Методический уровень материала, адаптивность его к образовательным технологиям. </w:t>
      </w:r>
    </w:p>
    <w:p w14:paraId="5B78E0F1" w14:textId="77777777" w:rsidR="00AC5DFF" w:rsidRPr="00AC5DFF" w:rsidRDefault="00AC5DFF" w:rsidP="00AC5DFF">
      <w:pPr>
        <w:pStyle w:val="Default"/>
        <w:ind w:firstLine="708"/>
        <w:jc w:val="both"/>
        <w:rPr>
          <w:sz w:val="28"/>
          <w:szCs w:val="28"/>
        </w:rPr>
      </w:pPr>
      <w:r w:rsidRPr="00AC5DFF">
        <w:rPr>
          <w:sz w:val="28"/>
          <w:szCs w:val="28"/>
        </w:rPr>
        <w:t xml:space="preserve">11. Степень соблюдения психолого-педагогических требований к трактовке излагаемого материала и к его применению. </w:t>
      </w:r>
    </w:p>
    <w:p w14:paraId="54F11592" w14:textId="475A6B52" w:rsidR="00C847C4" w:rsidRPr="00AC5DFF" w:rsidRDefault="00AC5DFF" w:rsidP="00AC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DFF">
        <w:rPr>
          <w:rFonts w:ascii="Times New Roman" w:hAnsi="Times New Roman" w:cs="Times New Roman"/>
          <w:sz w:val="28"/>
          <w:szCs w:val="28"/>
        </w:rPr>
        <w:t>12. Целесообразность (нецелесообразность) присвоения рукописи грифа.</w:t>
      </w:r>
    </w:p>
    <w:bookmarkEnd w:id="0"/>
    <w:p w14:paraId="3FD5761A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0AB25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529344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Рецензент (должность, ученая степень</w:t>
      </w:r>
    </w:p>
    <w:p w14:paraId="0DE8760B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ученое звание,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данные</w:t>
      </w:r>
      <w:r w:rsidRPr="00B204D2">
        <w:rPr>
          <w:rFonts w:ascii="Times New Roman" w:hAnsi="Times New Roman" w:cs="Times New Roman"/>
          <w:sz w:val="28"/>
          <w:szCs w:val="28"/>
        </w:rPr>
        <w:t>)</w:t>
      </w:r>
      <w:r w:rsidRPr="00B204D2">
        <w:rPr>
          <w:rFonts w:ascii="Times New Roman" w:hAnsi="Times New Roman" w:cs="Times New Roman"/>
          <w:sz w:val="28"/>
          <w:szCs w:val="28"/>
        </w:rPr>
        <w:tab/>
      </w:r>
      <w:r w:rsidRPr="00B204D2">
        <w:rPr>
          <w:rFonts w:ascii="Times New Roman" w:hAnsi="Times New Roman" w:cs="Times New Roman"/>
          <w:sz w:val="28"/>
          <w:szCs w:val="28"/>
        </w:rPr>
        <w:tab/>
      </w:r>
      <w:r w:rsidRPr="00B204D2">
        <w:rPr>
          <w:rFonts w:ascii="Times New Roman" w:hAnsi="Times New Roman" w:cs="Times New Roman"/>
          <w:sz w:val="28"/>
          <w:szCs w:val="28"/>
        </w:rPr>
        <w:tab/>
      </w:r>
      <w:r w:rsidRPr="00B204D2">
        <w:rPr>
          <w:rFonts w:ascii="Times New Roman" w:hAnsi="Times New Roman" w:cs="Times New Roman"/>
          <w:sz w:val="28"/>
          <w:szCs w:val="28"/>
        </w:rPr>
        <w:tab/>
      </w:r>
      <w:r w:rsidRPr="00B204D2">
        <w:rPr>
          <w:rFonts w:ascii="Times New Roman" w:hAnsi="Times New Roman" w:cs="Times New Roman"/>
          <w:sz w:val="28"/>
          <w:szCs w:val="28"/>
        </w:rPr>
        <w:tab/>
      </w:r>
      <w:r w:rsidRPr="00B204D2">
        <w:rPr>
          <w:rFonts w:ascii="Times New Roman" w:hAnsi="Times New Roman" w:cs="Times New Roman"/>
          <w:sz w:val="28"/>
          <w:szCs w:val="28"/>
        </w:rPr>
        <w:tab/>
        <w:t xml:space="preserve"> (Ф.И.О.)</w:t>
      </w:r>
    </w:p>
    <w:p w14:paraId="2A052B69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F2374" w14:textId="77777777" w:rsidR="00C847C4" w:rsidRPr="00B204D2" w:rsidRDefault="00C847C4" w:rsidP="00C84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2">
        <w:rPr>
          <w:rFonts w:ascii="Times New Roman" w:hAnsi="Times New Roman" w:cs="Times New Roman"/>
          <w:sz w:val="28"/>
          <w:szCs w:val="28"/>
        </w:rPr>
        <w:t>Печать ВУЗа (научной организации).</w:t>
      </w:r>
    </w:p>
    <w:p w14:paraId="64A637A3" w14:textId="77777777" w:rsidR="009B0DA0" w:rsidRDefault="009B0DA0"/>
    <w:sectPr w:rsidR="009B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DC"/>
    <w:rsid w:val="000642A0"/>
    <w:rsid w:val="00106530"/>
    <w:rsid w:val="001C29EB"/>
    <w:rsid w:val="001E7793"/>
    <w:rsid w:val="005F694B"/>
    <w:rsid w:val="00607DDA"/>
    <w:rsid w:val="009B0DA0"/>
    <w:rsid w:val="00AC5DFF"/>
    <w:rsid w:val="00B049DC"/>
    <w:rsid w:val="00BA4707"/>
    <w:rsid w:val="00BB6E85"/>
    <w:rsid w:val="00C35302"/>
    <w:rsid w:val="00C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C7A"/>
  <w15:chartTrackingRefBased/>
  <w15:docId w15:val="{D9AB3D3D-A9B4-47B0-BF2F-B944D74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D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Сыргакбаева Акмарал</dc:creator>
  <cp:keywords/>
  <dc:description/>
  <cp:lastModifiedBy>01</cp:lastModifiedBy>
  <cp:revision>4</cp:revision>
  <cp:lastPrinted>2022-06-22T05:11:00Z</cp:lastPrinted>
  <dcterms:created xsi:type="dcterms:W3CDTF">2023-09-14T05:07:00Z</dcterms:created>
  <dcterms:modified xsi:type="dcterms:W3CDTF">2024-02-06T08:10:00Z</dcterms:modified>
</cp:coreProperties>
</file>